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after="0" w:afterAutospacing="0"/>
      </w:pPr>
      <w:r>
        <w:rPr>
          <w:rFonts w:hint="default" w:ascii="Times New Roman" w:hAnsi="Times New Roman" w:cs="Times New Roman"/>
          <w:b/>
          <w:bCs/>
          <w:color w:val="0000FF"/>
          <w:sz w:val="36"/>
          <w:szCs w:val="36"/>
        </w:rPr>
        <w:t>ORGANIZACIJA RADA U PEDAGOŠKOJ 202</w:t>
      </w:r>
      <w:r>
        <w:rPr>
          <w:rFonts w:hint="default" w:cs="Times New Roman"/>
          <w:b/>
          <w:bCs/>
          <w:color w:val="0000FF"/>
          <w:sz w:val="36"/>
          <w:szCs w:val="36"/>
          <w:lang w:val="hr-HR"/>
        </w:rPr>
        <w:t>3</w:t>
      </w:r>
      <w:r>
        <w:rPr>
          <w:rFonts w:hint="default" w:ascii="Times New Roman" w:hAnsi="Times New Roman" w:cs="Times New Roman"/>
          <w:b/>
          <w:bCs/>
          <w:color w:val="0000FF"/>
          <w:sz w:val="36"/>
          <w:szCs w:val="36"/>
        </w:rPr>
        <w:t>./202</w:t>
      </w:r>
      <w:r>
        <w:rPr>
          <w:rFonts w:hint="default" w:cs="Times New Roman"/>
          <w:b/>
          <w:bCs/>
          <w:color w:val="0000FF"/>
          <w:sz w:val="36"/>
          <w:szCs w:val="36"/>
          <w:lang w:val="hr-HR"/>
        </w:rPr>
        <w:t>4</w:t>
      </w:r>
      <w:r>
        <w:rPr>
          <w:rFonts w:hint="default" w:ascii="Times New Roman" w:hAnsi="Times New Roman" w:cs="Times New Roman"/>
          <w:b/>
          <w:bCs/>
          <w:color w:val="0000FF"/>
          <w:sz w:val="36"/>
          <w:szCs w:val="36"/>
        </w:rPr>
        <w:t xml:space="preserve">. GODINI </w:t>
      </w:r>
    </w:p>
    <w:p>
      <w:pPr>
        <w:pStyle w:val="5"/>
        <w:keepNext w:val="0"/>
        <w:keepLines w:val="0"/>
        <w:widowControl/>
        <w:suppressLineNumbers w:val="0"/>
        <w:spacing w:after="0" w:afterAutospacing="0"/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-Roditelji djecu mogu dovesti u vrtić od 6,00 h. </w:t>
      </w:r>
    </w:p>
    <w:p>
      <w:pPr>
        <w:pStyle w:val="5"/>
        <w:keepNext w:val="0"/>
        <w:keepLines w:val="0"/>
        <w:widowControl/>
        <w:suppressLineNumbers w:val="0"/>
        <w:spacing w:after="0" w:afterAutospacing="0"/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-Za djecu skupina u prizemlju</w:t>
      </w:r>
      <w:r>
        <w:rPr>
          <w:rFonts w:hint="default" w:cs="Times New Roman"/>
          <w:b/>
          <w:bCs/>
          <w:sz w:val="32"/>
          <w:szCs w:val="32"/>
          <w:lang w:val="hr-HR"/>
        </w:rPr>
        <w:t xml:space="preserve"> “PČELICE” i “ BUBAMARE”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doručak se organizira u sobama od 7,</w:t>
      </w:r>
      <w:r>
        <w:rPr>
          <w:rFonts w:hint="default" w:cs="Times New Roman"/>
          <w:b/>
          <w:bCs/>
          <w:sz w:val="32"/>
          <w:szCs w:val="32"/>
          <w:lang w:val="hr-HR"/>
        </w:rPr>
        <w:t>0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0 do 8,30 h te je tu dolazak najkasnije do 8,00 h. </w:t>
      </w:r>
    </w:p>
    <w:p>
      <w:pPr>
        <w:pStyle w:val="5"/>
        <w:keepNext w:val="0"/>
        <w:keepLines w:val="0"/>
        <w:widowControl/>
        <w:suppressLineNumbers w:val="0"/>
        <w:spacing w:after="0" w:afterAutospacing="0"/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-Za djecu skupine 5</w:t>
      </w:r>
      <w:r>
        <w:rPr>
          <w:rFonts w:hint="default" w:cs="Times New Roman"/>
          <w:b/>
          <w:bCs/>
          <w:sz w:val="32"/>
          <w:szCs w:val="32"/>
          <w:lang w:val="hr-HR"/>
        </w:rPr>
        <w:t>-6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g.</w:t>
      </w:r>
      <w:r>
        <w:rPr>
          <w:rFonts w:hint="default" w:cs="Times New Roman"/>
          <w:b/>
          <w:bCs/>
          <w:sz w:val="32"/>
          <w:szCs w:val="32"/>
          <w:lang w:val="hr-HR"/>
        </w:rPr>
        <w:t xml:space="preserve"> “ CVJETIĆI”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doručak se organizira u blagovaonici u </w:t>
      </w:r>
      <w:r>
        <w:rPr>
          <w:rFonts w:hint="default" w:cs="Times New Roman"/>
          <w:b/>
          <w:bCs/>
          <w:sz w:val="32"/>
          <w:szCs w:val="32"/>
          <w:lang w:val="hr-HR"/>
        </w:rPr>
        <w:t>8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,</w:t>
      </w:r>
      <w:r>
        <w:rPr>
          <w:rFonts w:hint="default" w:cs="Times New Roman"/>
          <w:b/>
          <w:bCs/>
          <w:sz w:val="32"/>
          <w:szCs w:val="32"/>
          <w:lang w:val="hr-HR"/>
        </w:rPr>
        <w:t>1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5 h te je to krajnji rok za dolazak.</w:t>
      </w:r>
    </w:p>
    <w:p>
      <w:pPr>
        <w:pStyle w:val="5"/>
        <w:keepNext w:val="0"/>
        <w:keepLines w:val="0"/>
        <w:widowControl/>
        <w:suppressLineNumbers w:val="0"/>
        <w:spacing w:after="0" w:afterAutospacing="0"/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-Za djecu predškolske skupine</w:t>
      </w:r>
      <w:r>
        <w:rPr>
          <w:rFonts w:hint="default" w:cs="Times New Roman"/>
          <w:b/>
          <w:bCs/>
          <w:sz w:val="32"/>
          <w:szCs w:val="32"/>
          <w:lang w:val="hr-HR"/>
        </w:rPr>
        <w:t xml:space="preserve"> “ LEPTIRIĆI”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doručak započinje u </w:t>
      </w:r>
      <w:r>
        <w:rPr>
          <w:rFonts w:hint="default" w:cs="Times New Roman"/>
          <w:b/>
          <w:bCs/>
          <w:sz w:val="32"/>
          <w:szCs w:val="32"/>
          <w:lang w:val="hr-HR"/>
        </w:rPr>
        <w:t>7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,</w:t>
      </w:r>
      <w:r>
        <w:rPr>
          <w:rFonts w:hint="default" w:cs="Times New Roman"/>
          <w:b/>
          <w:bCs/>
          <w:sz w:val="32"/>
          <w:szCs w:val="32"/>
          <w:lang w:val="hr-HR"/>
        </w:rPr>
        <w:t>4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5 h u blagovaonici, te je to krajnji rok za dolazak.</w:t>
      </w:r>
    </w:p>
    <w:p>
      <w:pPr>
        <w:pStyle w:val="5"/>
        <w:keepNext w:val="0"/>
        <w:keepLines w:val="0"/>
        <w:widowControl/>
        <w:suppressLineNumbers w:val="0"/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- Užina  u svakoj skupini sukladno potrebama djece od 9,30 h.</w:t>
      </w:r>
    </w:p>
    <w:p>
      <w:pPr>
        <w:pStyle w:val="5"/>
        <w:keepNext w:val="0"/>
        <w:keepLines w:val="0"/>
        <w:widowControl/>
        <w:suppressLineNumbers w:val="0"/>
        <w:spacing w:after="0" w:afterAutospacing="0"/>
        <w:rPr>
          <w:rFonts w:hint="default"/>
          <w:lang w:val="hr-HR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-Ručak za skupine u prizemlju je u 11,30 u sobama, djeca koja odlaze nakon ručka odlaze u 12,00 h.</w:t>
      </w:r>
      <w:r>
        <w:rPr>
          <w:rFonts w:hint="default" w:cs="Times New Roman"/>
          <w:b/>
          <w:bCs/>
          <w:sz w:val="32"/>
          <w:szCs w:val="32"/>
          <w:lang w:val="hr-HR"/>
        </w:rPr>
        <w:t xml:space="preserve"> Moguće je i ranije u skladu sa potrebama djece.</w:t>
      </w:r>
    </w:p>
    <w:p>
      <w:pPr>
        <w:pStyle w:val="5"/>
        <w:keepNext w:val="0"/>
        <w:keepLines w:val="0"/>
        <w:widowControl/>
        <w:suppressLineNumbers w:val="0"/>
        <w:spacing w:after="0" w:afterAutospacing="0"/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-Ručak za djecu  predškolske skupine</w:t>
      </w:r>
      <w:r>
        <w:rPr>
          <w:rFonts w:hint="default" w:cs="Times New Roman"/>
          <w:b/>
          <w:bCs/>
          <w:sz w:val="32"/>
          <w:szCs w:val="32"/>
          <w:lang w:val="hr-HR"/>
        </w:rPr>
        <w:t xml:space="preserve"> “ LEPTIRIĆI”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je u blagovaonici u 11,45 h tako da djeca koja odlaze nakon ručka odlaze </w:t>
      </w:r>
      <w:r>
        <w:rPr>
          <w:rFonts w:hint="default" w:cs="Times New Roman"/>
          <w:b/>
          <w:bCs/>
          <w:sz w:val="32"/>
          <w:szCs w:val="32"/>
          <w:lang w:val="hr-HR"/>
        </w:rPr>
        <w:t>oko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12,15 h.</w:t>
      </w:r>
    </w:p>
    <w:p>
      <w:pPr>
        <w:pStyle w:val="5"/>
        <w:keepNext w:val="0"/>
        <w:keepLines w:val="0"/>
        <w:widowControl/>
        <w:suppressLineNumbers w:val="0"/>
        <w:spacing w:after="0" w:afterAutospacing="0"/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-Djeca skupine 5-6 g.</w:t>
      </w:r>
      <w:r>
        <w:rPr>
          <w:rFonts w:hint="default" w:cs="Times New Roman"/>
          <w:b/>
          <w:bCs/>
          <w:sz w:val="32"/>
          <w:szCs w:val="32"/>
          <w:lang w:val="hr-HR"/>
        </w:rPr>
        <w:t>“ CVJETIĆI”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ručaju u blagovaonici u 12,15 h te djeca koja idu kući nakon ručka odlaze </w:t>
      </w:r>
      <w:r>
        <w:rPr>
          <w:rFonts w:hint="default" w:cs="Times New Roman"/>
          <w:b/>
          <w:bCs/>
          <w:sz w:val="32"/>
          <w:szCs w:val="32"/>
          <w:lang w:val="hr-HR"/>
        </w:rPr>
        <w:t>oko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12,45.</w:t>
      </w:r>
    </w:p>
    <w:p>
      <w:pPr>
        <w:pStyle w:val="5"/>
        <w:keepNext w:val="0"/>
        <w:keepLines w:val="0"/>
        <w:widowControl/>
        <w:suppressLineNumbers w:val="0"/>
        <w:spacing w:after="0" w:afterAutospacing="0"/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-Djeca skupina u prizemlju koja ostaju na popodnevnom odmoru mogu odlaziti kući od 14,15 kada ustaju nakon popdnevnog odmora te do 15,30 h.</w:t>
      </w:r>
    </w:p>
    <w:p>
      <w:pPr>
        <w:pStyle w:val="5"/>
        <w:keepNext w:val="0"/>
        <w:keepLines w:val="0"/>
        <w:widowControl/>
        <w:suppressLineNumbers w:val="0"/>
        <w:spacing w:after="0" w:afterAutospacing="0"/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-Djeca skupina na katu odlaze sukladno ugovorenoj dužini boravka sve do 15,30 h.</w:t>
      </w:r>
    </w:p>
    <w:p>
      <w:pPr>
        <w:pStyle w:val="5"/>
        <w:keepNext w:val="0"/>
        <w:keepLines w:val="0"/>
        <w:widowControl/>
        <w:suppressLineNumbers w:val="0"/>
        <w:spacing w:after="0" w:afterAutospacing="0"/>
        <w:rPr>
          <w:color w:val="0000FF"/>
        </w:rPr>
      </w:pPr>
      <w:r>
        <w:rPr>
          <w:rFonts w:hint="default" w:ascii="Times New Roman" w:hAnsi="Times New Roman" w:cs="Times New Roman"/>
          <w:b/>
          <w:bCs/>
          <w:color w:val="0000FF"/>
          <w:sz w:val="32"/>
          <w:szCs w:val="32"/>
        </w:rPr>
        <w:t xml:space="preserve">Roditelji se trebaju pridržavati slijedećih uputa: </w:t>
      </w:r>
    </w:p>
    <w:p>
      <w:pPr>
        <w:pStyle w:val="5"/>
        <w:keepNext w:val="0"/>
        <w:keepLines w:val="0"/>
        <w:widowControl/>
        <w:suppressLineNumbers w:val="0"/>
        <w:spacing w:after="0" w:afterAutospacing="0"/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hr-HR"/>
        </w:rPr>
        <w:t>-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kada dovodi i odvodi dijete roditelj ili druga osoba u pratnji djeteta dolazi do garderobe djeca se preobuvaju i peru ruke prije ulaska u sobu, dijete predaje odgojitelju.</w:t>
      </w:r>
    </w:p>
    <w:p>
      <w:pPr>
        <w:pStyle w:val="5"/>
        <w:keepNext w:val="0"/>
        <w:keepLines w:val="0"/>
        <w:widowControl/>
        <w:suppressLineNumbers w:val="0"/>
        <w:spacing w:after="0" w:afterAutospacing="0"/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hr-HR"/>
        </w:rPr>
        <w:t>-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nakon 8,00 h ulazna vrata otvaraju se na poziv zvonom tijekom radnog vremena. </w:t>
      </w:r>
    </w:p>
    <w:p>
      <w:pPr>
        <w:pStyle w:val="5"/>
        <w:keepNext w:val="0"/>
        <w:keepLines w:val="0"/>
        <w:widowControl/>
        <w:suppressLineNumbers w:val="0"/>
        <w:spacing w:after="0" w:afterAutospacing="0"/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-Za sve informacije možete se obratiti na : </w:t>
      </w:r>
    </w:p>
    <w:p>
      <w:pPr>
        <w:pStyle w:val="5"/>
        <w:keepNext w:val="0"/>
        <w:keepLines w:val="0"/>
        <w:widowControl/>
        <w:suppressLineNumbers w:val="0"/>
        <w:spacing w:after="0" w:afterAutospacing="0"/>
      </w:pPr>
      <w:r>
        <w:rPr>
          <w:rFonts w:hint="default" w:ascii="Times New Roman" w:hAnsi="Times New Roman" w:cs="Times New Roman"/>
          <w:sz w:val="32"/>
          <w:szCs w:val="32"/>
        </w:rPr>
        <w:t>032 439542</w:t>
      </w:r>
      <w:r>
        <w:rPr>
          <w:rFonts w:hint="default" w:cs="Times New Roman"/>
          <w:sz w:val="32"/>
          <w:szCs w:val="32"/>
          <w:lang w:val="hr-HR"/>
        </w:rPr>
        <w:t xml:space="preserve">          </w:t>
      </w:r>
      <w:r>
        <w:rPr>
          <w:rFonts w:hint="default" w:ascii="Times New Roman" w:hAnsi="Times New Roman" w:cs="Times New Roman"/>
          <w:sz w:val="32"/>
          <w:szCs w:val="32"/>
        </w:rPr>
        <w:t>095 4071371</w:t>
      </w:r>
      <w:r>
        <w:rPr>
          <w:rFonts w:hint="default" w:cs="Times New Roman"/>
          <w:sz w:val="32"/>
          <w:szCs w:val="32"/>
          <w:lang w:val="hr-HR"/>
        </w:rPr>
        <w:t xml:space="preserve">         </w:t>
      </w:r>
      <w:r>
        <w:fldChar w:fldCharType="begin"/>
      </w:r>
      <w:r>
        <w:instrText xml:space="preserve"> HYPERLINK "mailto:djecji.vrtic.zlatokosa@vu.t-com.hr" </w:instrText>
      </w:r>
      <w:r>
        <w:fldChar w:fldCharType="separate"/>
      </w:r>
      <w:r>
        <w:rPr>
          <w:rStyle w:val="4"/>
          <w:rFonts w:hint="default" w:ascii="Times New Roman" w:hAnsi="Times New Roman" w:cs="Times New Roman"/>
          <w:sz w:val="32"/>
          <w:szCs w:val="32"/>
        </w:rPr>
        <w:t>djecji.vrtic.zlatokosa@vu.t-com.hr</w:t>
      </w:r>
      <w:r>
        <w:fldChar w:fldCharType="end"/>
      </w:r>
    </w:p>
    <w:p>
      <w:pPr>
        <w:pStyle w:val="5"/>
        <w:keepNext w:val="0"/>
        <w:keepLines w:val="0"/>
        <w:widowControl/>
        <w:suppressLineNumbers w:val="0"/>
        <w:spacing w:after="0" w:afterAutospacing="0"/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32"/>
          <w:szCs w:val="32"/>
        </w:rPr>
        <w:t>HVALA NA RAZUMIJEVANJU I SURADNJI!</w:t>
      </w:r>
    </w:p>
    <w:p/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22F26"/>
    <w:rsid w:val="4C1A5444"/>
    <w:rsid w:val="7A92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0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2022-12-21T13:37:00Z</dcterms:created>
  <dc:creator>DV Zlatokosa</dc:creator>
  <cp:lastModifiedBy>DV Zlatokosa</cp:lastModifiedBy>
  <dcterms:modified xsi:type="dcterms:W3CDTF">2023-09-01T06:37:41Z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714D7F18EF9B48608FEA112BB2540413</vt:lpwstr>
  </property>
</Properties>
</file>